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60" w:rsidRDefault="00CB3260" w:rsidP="00CB3260">
      <w:pPr>
        <w:pStyle w:val="NormalWeb"/>
      </w:pPr>
      <w:r>
        <w:rPr>
          <w:rFonts w:ascii="Cambria,Bold" w:hAnsi="Cambria,Bold"/>
          <w:color w:val="003300"/>
          <w:sz w:val="40"/>
          <w:szCs w:val="40"/>
        </w:rPr>
        <w:t xml:space="preserve"> SHERBAS LITTLE SUGAR CREEK FARM </w:t>
      </w:r>
      <w:r>
        <w:rPr>
          <w:rFonts w:ascii="Cambria,Bold" w:hAnsi="Cambria,Bold"/>
          <w:color w:val="003300"/>
          <w:sz w:val="36"/>
          <w:szCs w:val="36"/>
        </w:rPr>
        <w:t xml:space="preserve">LLC </w:t>
      </w:r>
    </w:p>
    <w:p w:rsidR="00CB3260" w:rsidRDefault="00CB3260" w:rsidP="00CB3260">
      <w:pPr>
        <w:pStyle w:val="NormalWeb"/>
      </w:pPr>
      <w:r>
        <w:rPr>
          <w:rFonts w:ascii="Times New Roman,Bold" w:hAnsi="Times New Roman,Bold"/>
          <w:sz w:val="40"/>
          <w:szCs w:val="40"/>
        </w:rPr>
        <w:t>BARN RULES</w:t>
      </w:r>
      <w:r>
        <w:rPr>
          <w:rFonts w:ascii="Times New Roman,Bold" w:hAnsi="Times New Roman,Bold"/>
          <w:sz w:val="40"/>
          <w:szCs w:val="40"/>
        </w:rPr>
        <w:t>:</w:t>
      </w:r>
    </w:p>
    <w:p w:rsidR="00CB3260" w:rsidRDefault="00CB3260" w:rsidP="00CB3260">
      <w:pPr>
        <w:pStyle w:val="NormalWeb"/>
        <w:numPr>
          <w:ilvl w:val="0"/>
          <w:numId w:val="1"/>
        </w:numPr>
        <w:rPr>
          <w:rFonts w:ascii="Californian FB" w:hAnsi="Californian FB"/>
          <w:sz w:val="24"/>
          <w:szCs w:val="24"/>
        </w:rPr>
      </w:pPr>
      <w:r>
        <w:rPr>
          <w:rFonts w:ascii="Californian FB" w:hAnsi="Californian FB"/>
          <w:sz w:val="24"/>
          <w:szCs w:val="24"/>
        </w:rPr>
        <w:t>Barn Hours are: Monday - Satu</w:t>
      </w:r>
      <w:r>
        <w:rPr>
          <w:rFonts w:ascii="Californian FB" w:hAnsi="Californian FB"/>
          <w:sz w:val="24"/>
          <w:szCs w:val="24"/>
        </w:rPr>
        <w:t>rday 8AM-8PM &amp; Sunday 8AM- 5PM.</w:t>
      </w:r>
    </w:p>
    <w:p w:rsidR="00CB3260" w:rsidRDefault="00CB3260" w:rsidP="00CB3260">
      <w:pPr>
        <w:pStyle w:val="NormalWeb"/>
        <w:numPr>
          <w:ilvl w:val="0"/>
          <w:numId w:val="1"/>
        </w:numPr>
        <w:rPr>
          <w:rFonts w:ascii="Californian FB" w:hAnsi="Californian FB"/>
          <w:sz w:val="24"/>
          <w:szCs w:val="24"/>
        </w:rPr>
      </w:pPr>
      <w:r>
        <w:rPr>
          <w:rFonts w:ascii="Californian FB" w:hAnsi="Californian FB"/>
          <w:sz w:val="24"/>
          <w:szCs w:val="24"/>
        </w:rPr>
        <w:t xml:space="preserve">All riders or persons handling a horse must sign a release before riding and/or boarding any horses in any way. Boarders are responsible for having guests sign </w:t>
      </w:r>
      <w:proofErr w:type="gramStart"/>
      <w:r>
        <w:rPr>
          <w:rFonts w:ascii="Californian FB" w:hAnsi="Californian FB"/>
          <w:sz w:val="24"/>
          <w:szCs w:val="24"/>
        </w:rPr>
        <w:t>releases which</w:t>
      </w:r>
      <w:proofErr w:type="gramEnd"/>
      <w:r>
        <w:rPr>
          <w:rFonts w:ascii="Californian FB" w:hAnsi="Californian FB"/>
          <w:sz w:val="24"/>
          <w:szCs w:val="24"/>
        </w:rPr>
        <w:t xml:space="preserve"> are available in the office. </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 xml:space="preserve">NO smoking allowed in or near the barn, hay </w:t>
      </w:r>
      <w:r>
        <w:rPr>
          <w:rFonts w:ascii="Californian FB" w:hAnsi="Californian FB"/>
          <w:sz w:val="24"/>
          <w:szCs w:val="24"/>
        </w:rPr>
        <w:t>storage or lounges at any time.</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 xml:space="preserve">NO Dogs or pets on the property. (They may remain in the car, at all times, with a window open). The speed limit on the property is 5-15MPH for the safety </w:t>
      </w:r>
      <w:r>
        <w:rPr>
          <w:rFonts w:ascii="Californian FB" w:hAnsi="Californian FB"/>
          <w:sz w:val="24"/>
          <w:szCs w:val="24"/>
        </w:rPr>
        <w:t>of horses, riders and children.</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Children 14 and under must be super</w:t>
      </w:r>
      <w:r>
        <w:rPr>
          <w:rFonts w:ascii="Californian FB" w:hAnsi="Californian FB"/>
          <w:sz w:val="24"/>
          <w:szCs w:val="24"/>
        </w:rPr>
        <w:t>vised by an adult at all times.</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All Boarders, Trainers, Instructors, Students and Staff are required to wear an ASTM/SEI approved helmet when mounted on a horse (NO EXCEPTION</w:t>
      </w:r>
      <w:r>
        <w:rPr>
          <w:rFonts w:ascii="Californian FB" w:hAnsi="Californian FB"/>
          <w:sz w:val="24"/>
          <w:szCs w:val="24"/>
        </w:rPr>
        <w:t>) for pleasure and instruction.</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 xml:space="preserve">Long pants and riding boots with </w:t>
      </w:r>
      <w:r>
        <w:rPr>
          <w:rFonts w:ascii="Californian FB" w:hAnsi="Californian FB"/>
          <w:sz w:val="24"/>
          <w:szCs w:val="24"/>
        </w:rPr>
        <w:t>a heel must be worn for riding.</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Please do not give treats to horses other than your own</w:t>
      </w:r>
      <w:r>
        <w:rPr>
          <w:rFonts w:ascii="Californian FB" w:hAnsi="Californian FB"/>
          <w:sz w:val="24"/>
          <w:szCs w:val="24"/>
        </w:rPr>
        <w:t>, unless approved by the owner.</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 xml:space="preserve">Clean up after your horse and yourself. There are trash containers, shovels, brooms and muck buckets available for the disposal of manure, </w:t>
      </w:r>
      <w:proofErr w:type="spellStart"/>
      <w:r w:rsidRPr="00CB3260">
        <w:rPr>
          <w:rFonts w:ascii="Californian FB" w:hAnsi="Californian FB"/>
          <w:sz w:val="24"/>
          <w:szCs w:val="24"/>
        </w:rPr>
        <w:t>shedded</w:t>
      </w:r>
      <w:proofErr w:type="spellEnd"/>
      <w:r w:rsidRPr="00CB3260">
        <w:rPr>
          <w:rFonts w:ascii="Californian FB" w:hAnsi="Californian FB"/>
          <w:sz w:val="24"/>
          <w:szCs w:val="24"/>
        </w:rPr>
        <w:t xml:space="preserve"> hair, hoof cleanings and general r</w:t>
      </w:r>
      <w:r>
        <w:rPr>
          <w:rFonts w:ascii="Californian FB" w:hAnsi="Californian FB"/>
          <w:sz w:val="24"/>
          <w:szCs w:val="24"/>
        </w:rPr>
        <w:t xml:space="preserve">efuse in the aisle, wash stall, </w:t>
      </w:r>
      <w:r w:rsidRPr="00CB3260">
        <w:rPr>
          <w:rFonts w:ascii="Californian FB" w:hAnsi="Californian FB"/>
          <w:sz w:val="24"/>
          <w:szCs w:val="24"/>
        </w:rPr>
        <w:t>and</w:t>
      </w:r>
      <w:r>
        <w:rPr>
          <w:rFonts w:ascii="Californian FB" w:hAnsi="Californian FB"/>
          <w:sz w:val="24"/>
          <w:szCs w:val="24"/>
        </w:rPr>
        <w:t xml:space="preserve"> </w:t>
      </w:r>
      <w:r w:rsidRPr="00CB3260">
        <w:rPr>
          <w:rFonts w:ascii="Californian FB" w:hAnsi="Californian FB"/>
          <w:sz w:val="24"/>
          <w:szCs w:val="24"/>
        </w:rPr>
        <w:t>out</w:t>
      </w:r>
      <w:r>
        <w:rPr>
          <w:rFonts w:ascii="Californian FB" w:hAnsi="Californian FB"/>
          <w:sz w:val="24"/>
          <w:szCs w:val="24"/>
        </w:rPr>
        <w:t>door arena and outdoor grounds.</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 xml:space="preserve">All full “messy” muck buckets must be dumped in the manure container and not left in the aisle. </w:t>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No horses are to be turned out or free lunged in the arena.</w:t>
      </w:r>
      <w:r w:rsidRPr="00CB3260">
        <w:rPr>
          <w:rFonts w:ascii="Californian FB" w:hAnsi="Californian FB"/>
          <w:sz w:val="24"/>
          <w:szCs w:val="24"/>
        </w:rPr>
        <w:br/>
      </w:r>
    </w:p>
    <w:p w:rsidR="00CB3260" w:rsidRDefault="00CB3260" w:rsidP="00CB3260">
      <w:pPr>
        <w:pStyle w:val="NormalWeb"/>
        <w:numPr>
          <w:ilvl w:val="0"/>
          <w:numId w:val="1"/>
        </w:numPr>
        <w:rPr>
          <w:rFonts w:ascii="Californian FB" w:hAnsi="Californian FB"/>
          <w:sz w:val="24"/>
          <w:szCs w:val="24"/>
        </w:rPr>
      </w:pPr>
      <w:r w:rsidRPr="00CB3260">
        <w:rPr>
          <w:rFonts w:ascii="Californian FB" w:hAnsi="Californian FB"/>
          <w:sz w:val="24"/>
          <w:szCs w:val="24"/>
        </w:rPr>
        <w:t xml:space="preserve">Grain and supplements supplied by the owner should be given to the manager or stable owner. </w:t>
      </w:r>
    </w:p>
    <w:p w:rsidR="00CB3260" w:rsidRPr="00CB3260" w:rsidRDefault="00CB3260" w:rsidP="00CB3260">
      <w:pPr>
        <w:pStyle w:val="NormalWeb"/>
        <w:numPr>
          <w:ilvl w:val="0"/>
          <w:numId w:val="1"/>
        </w:numPr>
        <w:rPr>
          <w:rFonts w:ascii="Californian FB" w:hAnsi="Californian FB"/>
          <w:sz w:val="24"/>
          <w:szCs w:val="24"/>
        </w:rPr>
      </w:pPr>
      <w:bookmarkStart w:id="0" w:name="_GoBack"/>
      <w:bookmarkEnd w:id="0"/>
      <w:r w:rsidRPr="00CB3260">
        <w:rPr>
          <w:rFonts w:ascii="Californian FB,Bold" w:hAnsi="Californian FB,Bold"/>
          <w:sz w:val="24"/>
          <w:szCs w:val="24"/>
        </w:rPr>
        <w:t xml:space="preserve">Please turn off the lights in the </w:t>
      </w:r>
      <w:r w:rsidRPr="00CB3260">
        <w:rPr>
          <w:rFonts w:ascii="Californian FB,Bold" w:hAnsi="Californian FB,Bold"/>
          <w:sz w:val="24"/>
          <w:szCs w:val="24"/>
        </w:rPr>
        <w:t xml:space="preserve">barn </w:t>
      </w:r>
      <w:r w:rsidRPr="00CB3260">
        <w:rPr>
          <w:rFonts w:ascii="Californian FB,Bold" w:hAnsi="Californian FB,Bold"/>
          <w:sz w:val="24"/>
          <w:szCs w:val="24"/>
        </w:rPr>
        <w:t xml:space="preserve">if you are the last person riding. </w:t>
      </w:r>
    </w:p>
    <w:p w:rsidR="00CB3260" w:rsidRDefault="00CB3260" w:rsidP="00CB3260">
      <w:pPr>
        <w:pStyle w:val="NormalWeb"/>
      </w:pPr>
      <w:r>
        <w:rPr>
          <w:rFonts w:ascii="Californian FB" w:hAnsi="Californian FB"/>
          <w:sz w:val="24"/>
          <w:szCs w:val="24"/>
        </w:rPr>
        <w:t xml:space="preserve">Only the owner of the horse may ride the horse. If the owner wishes to have another person ride their horse, please notify the office and have the additional rider fill out a release of liability form. Owner must leave on note on file allowing permission naming additional riders to ride their horse. Minors need a note from parent/guardian granting permission to ride private horse housed at FCE. Please do not leave your horse unattended in any area including riding arena. </w:t>
      </w:r>
    </w:p>
    <w:p w:rsidR="00CB3260" w:rsidRDefault="00CB3260" w:rsidP="00CB3260">
      <w:pPr>
        <w:pStyle w:val="NormalWeb"/>
      </w:pPr>
      <w:r>
        <w:rPr>
          <w:rFonts w:ascii="Californian FB" w:hAnsi="Californian FB"/>
          <w:sz w:val="24"/>
          <w:szCs w:val="24"/>
        </w:rPr>
        <w:t>If you don’t do it at home</w:t>
      </w:r>
      <w:proofErr w:type="gramStart"/>
      <w:r>
        <w:rPr>
          <w:rFonts w:ascii="Californian FB" w:hAnsi="Californian FB"/>
          <w:sz w:val="24"/>
          <w:szCs w:val="24"/>
        </w:rPr>
        <w:t>....don’t</w:t>
      </w:r>
      <w:proofErr w:type="gramEnd"/>
      <w:r>
        <w:rPr>
          <w:rFonts w:ascii="Californian FB" w:hAnsi="Californian FB"/>
          <w:sz w:val="24"/>
          <w:szCs w:val="24"/>
        </w:rPr>
        <w:t xml:space="preserve"> do it at the Stable. Common sense and courtesy at all times. </w:t>
      </w:r>
    </w:p>
    <w:p w:rsidR="00CB3260" w:rsidRDefault="00CB3260" w:rsidP="00CB3260">
      <w:pPr>
        <w:pStyle w:val="NormalWeb"/>
      </w:pPr>
      <w:r>
        <w:rPr>
          <w:rFonts w:ascii="Cambria,BoldItalic" w:hAnsi="Cambria,BoldItalic"/>
          <w:sz w:val="28"/>
          <w:szCs w:val="28"/>
        </w:rPr>
        <w:t xml:space="preserve">Practicing safe riding principles and good barn etiquette can mean many years of happy, healthy riding enjoyment for you and your horse. Have fun and stay safe! </w:t>
      </w:r>
    </w:p>
    <w:p w:rsidR="00B10FD4" w:rsidRDefault="00B10FD4"/>
    <w:sectPr w:rsidR="00B10FD4" w:rsidSect="00074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Californian FB">
    <w:altName w:val="Times New Roman"/>
    <w:panose1 w:val="00000000000000000000"/>
    <w:charset w:val="00"/>
    <w:family w:val="roman"/>
    <w:notTrueType/>
    <w:pitch w:val="default"/>
  </w:font>
  <w:font w:name="Californian FB,Bold">
    <w:altName w:val="Times New Roman"/>
    <w:panose1 w:val="00000000000000000000"/>
    <w:charset w:val="00"/>
    <w:family w:val="roman"/>
    <w:notTrueType/>
    <w:pitch w:val="default"/>
  </w:font>
  <w:font w:name="Cambria,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D5721"/>
    <w:multiLevelType w:val="hybridMultilevel"/>
    <w:tmpl w:val="9ABE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60"/>
    <w:rsid w:val="0007449F"/>
    <w:rsid w:val="00B10FD4"/>
    <w:rsid w:val="00CB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F6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2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2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18173">
      <w:bodyDiv w:val="1"/>
      <w:marLeft w:val="0"/>
      <w:marRight w:val="0"/>
      <w:marTop w:val="0"/>
      <w:marBottom w:val="0"/>
      <w:divBdr>
        <w:top w:val="none" w:sz="0" w:space="0" w:color="auto"/>
        <w:left w:val="none" w:sz="0" w:space="0" w:color="auto"/>
        <w:bottom w:val="none" w:sz="0" w:space="0" w:color="auto"/>
        <w:right w:val="none" w:sz="0" w:space="0" w:color="auto"/>
      </w:divBdr>
      <w:divsChild>
        <w:div w:id="157886669">
          <w:marLeft w:val="0"/>
          <w:marRight w:val="0"/>
          <w:marTop w:val="0"/>
          <w:marBottom w:val="0"/>
          <w:divBdr>
            <w:top w:val="none" w:sz="0" w:space="0" w:color="auto"/>
            <w:left w:val="none" w:sz="0" w:space="0" w:color="auto"/>
            <w:bottom w:val="none" w:sz="0" w:space="0" w:color="auto"/>
            <w:right w:val="none" w:sz="0" w:space="0" w:color="auto"/>
          </w:divBdr>
          <w:divsChild>
            <w:div w:id="1393576179">
              <w:marLeft w:val="0"/>
              <w:marRight w:val="0"/>
              <w:marTop w:val="0"/>
              <w:marBottom w:val="0"/>
              <w:divBdr>
                <w:top w:val="none" w:sz="0" w:space="0" w:color="auto"/>
                <w:left w:val="none" w:sz="0" w:space="0" w:color="auto"/>
                <w:bottom w:val="none" w:sz="0" w:space="0" w:color="auto"/>
                <w:right w:val="none" w:sz="0" w:space="0" w:color="auto"/>
              </w:divBdr>
              <w:divsChild>
                <w:div w:id="765078596">
                  <w:marLeft w:val="0"/>
                  <w:marRight w:val="0"/>
                  <w:marTop w:val="0"/>
                  <w:marBottom w:val="0"/>
                  <w:divBdr>
                    <w:top w:val="none" w:sz="0" w:space="0" w:color="auto"/>
                    <w:left w:val="none" w:sz="0" w:space="0" w:color="auto"/>
                    <w:bottom w:val="none" w:sz="0" w:space="0" w:color="auto"/>
                    <w:right w:val="none" w:sz="0" w:space="0" w:color="auto"/>
                  </w:divBdr>
                </w:div>
              </w:divsChild>
            </w:div>
            <w:div w:id="1377198297">
              <w:marLeft w:val="0"/>
              <w:marRight w:val="0"/>
              <w:marTop w:val="0"/>
              <w:marBottom w:val="0"/>
              <w:divBdr>
                <w:top w:val="none" w:sz="0" w:space="0" w:color="auto"/>
                <w:left w:val="none" w:sz="0" w:space="0" w:color="auto"/>
                <w:bottom w:val="none" w:sz="0" w:space="0" w:color="auto"/>
                <w:right w:val="none" w:sz="0" w:space="0" w:color="auto"/>
              </w:divBdr>
              <w:divsChild>
                <w:div w:id="836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1947</Characters>
  <Application>Microsoft Macintosh Word</Application>
  <DocSecurity>0</DocSecurity>
  <Lines>16</Lines>
  <Paragraphs>4</Paragraphs>
  <ScaleCrop>false</ScaleCrop>
  <Company>Student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Leigh Sherba</dc:creator>
  <cp:keywords/>
  <dc:description/>
  <cp:lastModifiedBy>Shelby Leigh Sherba</cp:lastModifiedBy>
  <cp:revision>1</cp:revision>
  <dcterms:created xsi:type="dcterms:W3CDTF">2018-10-06T18:58:00Z</dcterms:created>
  <dcterms:modified xsi:type="dcterms:W3CDTF">2018-10-06T19:04:00Z</dcterms:modified>
</cp:coreProperties>
</file>